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DB4826"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r>
        <w:rPr>
          <w:rFonts w:ascii="Lucida Sans Unicode" w:hAnsi="Lucida Sans Unicode" w:cs="Lucida Sans Unicode"/>
          <w:b/>
          <w:bCs/>
          <w:color w:val="494C4E"/>
          <w:spacing w:val="3"/>
          <w:bdr w:val="none" w:sz="0" w:space="0" w:color="auto" w:frame="1"/>
        </w:rPr>
        <w:t>Part1 Creating a Marketing Plan</w:t>
      </w:r>
    </w:p>
    <w:p w14:paraId="6C6BCA32"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r>
        <w:rPr>
          <w:rFonts w:ascii="Lucida Sans Unicode" w:hAnsi="Lucida Sans Unicode" w:cs="Lucida Sans Unicode"/>
          <w:color w:val="494C4E"/>
          <w:spacing w:val="3"/>
        </w:rPr>
        <w:t>Administrators play an important role in marketing the early childhood program they administer. As an administrator, you will be responsible for creating a marketing plan that will help you grow the program you administrate. To create a marketing plan, administrators need to research the market, complete a </w:t>
      </w:r>
      <w:r>
        <w:rPr>
          <w:rFonts w:ascii="Lucida Sans Unicode" w:hAnsi="Lucida Sans Unicode" w:cs="Lucida Sans Unicode"/>
          <w:i/>
          <w:iCs/>
          <w:color w:val="494C4E"/>
          <w:spacing w:val="3"/>
          <w:bdr w:val="none" w:sz="0" w:space="0" w:color="auto" w:frame="1"/>
        </w:rPr>
        <w:t>Strengths, Weaknesses, Opportunities, and Threats</w:t>
      </w:r>
      <w:r>
        <w:rPr>
          <w:rFonts w:ascii="Lucida Sans Unicode" w:hAnsi="Lucida Sans Unicode" w:cs="Lucida Sans Unicode"/>
          <w:color w:val="494C4E"/>
          <w:spacing w:val="3"/>
        </w:rPr>
        <w:t> (SWOT) Analysis, and identify target audiences. After reading Chapter 16 from the course textbook, please respond to all three parts of the discussion described below:</w:t>
      </w:r>
    </w:p>
    <w:p w14:paraId="7E38CBAF"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r>
        <w:rPr>
          <w:rFonts w:ascii="Lucida Sans Unicode" w:hAnsi="Lucida Sans Unicode" w:cs="Lucida Sans Unicode"/>
          <w:b/>
          <w:bCs/>
          <w:color w:val="494C4E"/>
          <w:spacing w:val="3"/>
          <w:bdr w:val="none" w:sz="0" w:space="0" w:color="auto" w:frame="1"/>
        </w:rPr>
        <w:t>Part 1: </w:t>
      </w:r>
      <w:r>
        <w:rPr>
          <w:rFonts w:ascii="Lucida Sans Unicode" w:hAnsi="Lucida Sans Unicode" w:cs="Lucida Sans Unicode"/>
          <w:color w:val="494C4E"/>
          <w:spacing w:val="3"/>
        </w:rPr>
        <w:t>Part 1 of the Discussion focuses on how to create a marketing plan. Review the components of a well-developed marketing plan described in this week’s readings and read the resource,</w:t>
      </w:r>
      <w:r>
        <w:rPr>
          <w:rStyle w:val="apple-converted-space"/>
          <w:rFonts w:ascii="Lucida Sans Unicode" w:hAnsi="Lucida Sans Unicode" w:cs="Lucida Sans Unicode"/>
          <w:color w:val="494C4E"/>
          <w:spacing w:val="3"/>
        </w:rPr>
        <w:t> </w:t>
      </w:r>
      <w:hyperlink r:id="rId7" w:tgtFrame="_blank" w:history="1">
        <w:r>
          <w:rPr>
            <w:rStyle w:val="Hyperlink"/>
            <w:rFonts w:ascii="Lucida Sans Unicode" w:hAnsi="Lucida Sans Unicode" w:cs="Lucida Sans Unicode"/>
            <w:i/>
            <w:iCs/>
            <w:color w:val="006FBF"/>
            <w:spacing w:val="3"/>
            <w:bdr w:val="none" w:sz="0" w:space="0" w:color="auto" w:frame="1"/>
          </w:rPr>
          <w:t>Developing a Business Marketing Plan</w:t>
        </w:r>
      </w:hyperlink>
      <w:r>
        <w:rPr>
          <w:rFonts w:ascii="Lucida Sans Unicode" w:hAnsi="Lucida Sans Unicode" w:cs="Lucida Sans Unicode"/>
          <w:color w:val="494C4E"/>
          <w:spacing w:val="3"/>
        </w:rPr>
        <w:t>. Describe the steps involved in completing a </w:t>
      </w:r>
      <w:r>
        <w:rPr>
          <w:rFonts w:ascii="Lucida Sans Unicode" w:hAnsi="Lucida Sans Unicode" w:cs="Lucida Sans Unicode"/>
          <w:i/>
          <w:iCs/>
          <w:color w:val="494C4E"/>
          <w:spacing w:val="3"/>
          <w:bdr w:val="none" w:sz="0" w:space="0" w:color="auto" w:frame="1"/>
        </w:rPr>
        <w:t>Strengths, Weaknesses, Opportunities, and Threats</w:t>
      </w:r>
      <w:r>
        <w:rPr>
          <w:rFonts w:ascii="Lucida Sans Unicode" w:hAnsi="Lucida Sans Unicode" w:cs="Lucida Sans Unicode"/>
          <w:color w:val="494C4E"/>
          <w:spacing w:val="3"/>
        </w:rPr>
        <w:t> (SWOT) Analysis. What kind of information is gained from a SWOT Analysis? How can the information be used to promote your program? How can the information be used to strengthen public relations efforts?</w:t>
      </w:r>
    </w:p>
    <w:p w14:paraId="63EAEB96"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r>
        <w:rPr>
          <w:rFonts w:ascii="Lucida Sans Unicode" w:hAnsi="Lucida Sans Unicode" w:cs="Lucida Sans Unicode"/>
          <w:b/>
          <w:bCs/>
          <w:color w:val="494C4E"/>
          <w:spacing w:val="3"/>
          <w:bdr w:val="none" w:sz="0" w:space="0" w:color="auto" w:frame="1"/>
        </w:rPr>
        <w:t>Part 2: </w:t>
      </w:r>
      <w:r>
        <w:rPr>
          <w:rFonts w:ascii="Lucida Sans Unicode" w:hAnsi="Lucida Sans Unicode" w:cs="Lucida Sans Unicode"/>
          <w:color w:val="494C4E"/>
          <w:spacing w:val="3"/>
        </w:rPr>
        <w:t>For Part 2 of the Discussion, you will focus on how to use a SWOT analysis for strategic planning. A SWOT Analysis reveals potential threats to program quality and growth. What marketing strategies would you use to address these threats and minimize their impact?</w:t>
      </w:r>
    </w:p>
    <w:p w14:paraId="465CD2CD"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r>
        <w:rPr>
          <w:rFonts w:ascii="Lucida Sans Unicode" w:hAnsi="Lucida Sans Unicode" w:cs="Lucida Sans Unicode"/>
          <w:b/>
          <w:bCs/>
          <w:color w:val="494C4E"/>
          <w:spacing w:val="3"/>
          <w:bdr w:val="none" w:sz="0" w:space="0" w:color="auto" w:frame="1"/>
        </w:rPr>
        <w:t>Part 3: </w:t>
      </w:r>
      <w:r>
        <w:rPr>
          <w:rFonts w:ascii="Lucida Sans Unicode" w:hAnsi="Lucida Sans Unicode" w:cs="Lucida Sans Unicode"/>
          <w:color w:val="494C4E"/>
          <w:spacing w:val="3"/>
        </w:rPr>
        <w:t>For Part 3 of the Discussion, you will focus on identifying target audiences to draw interest to your early childhood program. After completing a SWOT Analysis, you will need to decide where, how and to whom to market your program (</w:t>
      </w:r>
      <w:proofErr w:type="spellStart"/>
      <w:r>
        <w:rPr>
          <w:rFonts w:ascii="Lucida Sans Unicode" w:hAnsi="Lucida Sans Unicode" w:cs="Lucida Sans Unicode"/>
          <w:color w:val="494C4E"/>
          <w:spacing w:val="3"/>
        </w:rPr>
        <w:t>Sciarra</w:t>
      </w:r>
      <w:proofErr w:type="spellEnd"/>
      <w:r>
        <w:rPr>
          <w:rFonts w:ascii="Lucida Sans Unicode" w:hAnsi="Lucida Sans Unicode" w:cs="Lucida Sans Unicode"/>
          <w:color w:val="494C4E"/>
          <w:spacing w:val="3"/>
        </w:rPr>
        <w:t>, Lynch, Adams, &amp; Dorsey, 2016, p. 341). Keep in mind that “not everyone sees through the same eyes or hears through the same ears” (</w:t>
      </w:r>
      <w:proofErr w:type="spellStart"/>
      <w:r>
        <w:rPr>
          <w:rFonts w:ascii="Lucida Sans Unicode" w:hAnsi="Lucida Sans Unicode" w:cs="Lucida Sans Unicode"/>
          <w:color w:val="494C4E"/>
          <w:spacing w:val="3"/>
        </w:rPr>
        <w:t>Wassom</w:t>
      </w:r>
      <w:proofErr w:type="spellEnd"/>
      <w:r>
        <w:rPr>
          <w:rFonts w:ascii="Lucida Sans Unicode" w:hAnsi="Lucida Sans Unicode" w:cs="Lucida Sans Unicode"/>
          <w:color w:val="494C4E"/>
          <w:spacing w:val="3"/>
        </w:rPr>
        <w:t xml:space="preserve">, 2004, p. 6). When trying to market your program to families and stakeholders, administrators need to consider generational factors. With this in mind, what traditional and social media marketing strategies would you use to target Boomers, Generation </w:t>
      </w:r>
      <w:proofErr w:type="spellStart"/>
      <w:r>
        <w:rPr>
          <w:rFonts w:ascii="Lucida Sans Unicode" w:hAnsi="Lucida Sans Unicode" w:cs="Lucida Sans Unicode"/>
          <w:color w:val="494C4E"/>
          <w:spacing w:val="3"/>
        </w:rPr>
        <w:t>X-ers</w:t>
      </w:r>
      <w:proofErr w:type="spellEnd"/>
      <w:r>
        <w:rPr>
          <w:rFonts w:ascii="Lucida Sans Unicode" w:hAnsi="Lucida Sans Unicode" w:cs="Lucida Sans Unicode"/>
          <w:color w:val="494C4E"/>
          <w:spacing w:val="3"/>
        </w:rPr>
        <w:t>, and Millennials?</w:t>
      </w:r>
    </w:p>
    <w:p w14:paraId="720FDF3B"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r>
        <w:rPr>
          <w:rFonts w:ascii="Lucida Sans Unicode" w:hAnsi="Lucida Sans Unicode" w:cs="Lucida Sans Unicode"/>
          <w:b/>
          <w:bCs/>
          <w:color w:val="494C4E"/>
          <w:spacing w:val="3"/>
          <w:bdr w:val="none" w:sz="0" w:space="0" w:color="auto" w:frame="1"/>
        </w:rPr>
        <w:t>References</w:t>
      </w:r>
    </w:p>
    <w:p w14:paraId="65F3D5B0"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proofErr w:type="spellStart"/>
      <w:r>
        <w:rPr>
          <w:rFonts w:ascii="Lucida Sans Unicode" w:hAnsi="Lucida Sans Unicode" w:cs="Lucida Sans Unicode"/>
          <w:color w:val="494C4E"/>
          <w:spacing w:val="3"/>
        </w:rPr>
        <w:t>Sciarra</w:t>
      </w:r>
      <w:proofErr w:type="spellEnd"/>
      <w:r>
        <w:rPr>
          <w:rFonts w:ascii="Lucida Sans Unicode" w:hAnsi="Lucida Sans Unicode" w:cs="Lucida Sans Unicode"/>
          <w:color w:val="494C4E"/>
          <w:spacing w:val="3"/>
        </w:rPr>
        <w:t>, D. J., Lynch, E M.., Adams, S. M., &amp; Dorsey, A. G. (2016). </w:t>
      </w:r>
      <w:r>
        <w:rPr>
          <w:rFonts w:ascii="Lucida Sans Unicode" w:hAnsi="Lucida Sans Unicode" w:cs="Lucida Sans Unicode"/>
          <w:i/>
          <w:iCs/>
          <w:color w:val="494C4E"/>
          <w:spacing w:val="3"/>
          <w:bdr w:val="none" w:sz="0" w:space="0" w:color="auto" w:frame="1"/>
        </w:rPr>
        <w:t>Developing and administering a child care and education program. </w:t>
      </w:r>
      <w:r>
        <w:rPr>
          <w:rFonts w:ascii="Lucida Sans Unicode" w:hAnsi="Lucida Sans Unicode" w:cs="Lucida Sans Unicode"/>
          <w:color w:val="494C4E"/>
          <w:spacing w:val="3"/>
        </w:rPr>
        <w:t xml:space="preserve">(9th ed.). Boston, MA: </w:t>
      </w:r>
      <w:proofErr w:type="spellStart"/>
      <w:r>
        <w:rPr>
          <w:rFonts w:ascii="Lucida Sans Unicode" w:hAnsi="Lucida Sans Unicode" w:cs="Lucida Sans Unicode"/>
          <w:color w:val="494C4E"/>
          <w:spacing w:val="3"/>
        </w:rPr>
        <w:t>Cengage</w:t>
      </w:r>
      <w:proofErr w:type="spellEnd"/>
      <w:r>
        <w:rPr>
          <w:rFonts w:ascii="Lucida Sans Unicode" w:hAnsi="Lucida Sans Unicode" w:cs="Lucida Sans Unicode"/>
          <w:color w:val="494C4E"/>
          <w:spacing w:val="3"/>
        </w:rPr>
        <w:t xml:space="preserve"> Learning.</w:t>
      </w:r>
    </w:p>
    <w:p w14:paraId="5659B97F" w14:textId="77777777" w:rsidR="00E77038" w:rsidRDefault="00E77038">
      <w:pPr>
        <w:pStyle w:val="NormalWeb"/>
        <w:spacing w:before="0" w:beforeAutospacing="0" w:after="0" w:afterAutospacing="0"/>
        <w:rPr>
          <w:rFonts w:ascii="Lucida Sans Unicode" w:hAnsi="Lucida Sans Unicode" w:cs="Lucida Sans Unicode"/>
          <w:color w:val="494C4E"/>
          <w:spacing w:val="3"/>
        </w:rPr>
      </w:pPr>
      <w:proofErr w:type="spellStart"/>
      <w:r>
        <w:rPr>
          <w:rFonts w:ascii="Lucida Sans Unicode" w:hAnsi="Lucida Sans Unicode" w:cs="Lucida Sans Unicode"/>
          <w:color w:val="494C4E"/>
          <w:spacing w:val="3"/>
        </w:rPr>
        <w:t>Wassom</w:t>
      </w:r>
      <w:proofErr w:type="spellEnd"/>
      <w:r>
        <w:rPr>
          <w:rFonts w:ascii="Lucida Sans Unicode" w:hAnsi="Lucida Sans Unicode" w:cs="Lucida Sans Unicode"/>
          <w:color w:val="494C4E"/>
          <w:spacing w:val="3"/>
        </w:rPr>
        <w:t>, J. (2004). Do they see what you see? Marketing to a new generation of child care buyers. </w:t>
      </w:r>
      <w:r>
        <w:rPr>
          <w:rFonts w:ascii="Lucida Sans Unicode" w:hAnsi="Lucida Sans Unicode" w:cs="Lucida Sans Unicode"/>
          <w:i/>
          <w:iCs/>
          <w:color w:val="494C4E"/>
          <w:spacing w:val="3"/>
          <w:bdr w:val="none" w:sz="0" w:space="0" w:color="auto" w:frame="1"/>
        </w:rPr>
        <w:t>Child Care Information Exchange, 201,</w:t>
      </w:r>
      <w:r>
        <w:rPr>
          <w:rFonts w:ascii="Lucida Sans Unicode" w:hAnsi="Lucida Sans Unicode" w:cs="Lucida Sans Unicode"/>
          <w:color w:val="494C4E"/>
          <w:spacing w:val="3"/>
        </w:rPr>
        <w:t> p. 82-85</w:t>
      </w:r>
    </w:p>
    <w:p w14:paraId="4B2E20F1" w14:textId="77777777" w:rsidR="00E77038" w:rsidRDefault="00E77038"/>
    <w:p w14:paraId="43B2954B" w14:textId="77777777" w:rsidR="00CE1CD2" w:rsidRDefault="00CE1CD2"/>
    <w:p w14:paraId="35162C9F" w14:textId="77777777" w:rsidR="00CE1CD2" w:rsidRDefault="00CE1CD2"/>
    <w:p w14:paraId="2EBAA974" w14:textId="77777777" w:rsidR="000747C8" w:rsidRPr="000747C8" w:rsidRDefault="00CE1CD2">
      <w:pPr>
        <w:pStyle w:val="NormalWeb"/>
        <w:spacing w:before="0" w:beforeAutospacing="0" w:after="0" w:afterAutospacing="0"/>
        <w:divId w:val="353311194"/>
        <w:rPr>
          <w:rFonts w:ascii="Lucida Sans Unicode" w:hAnsi="Lucida Sans Unicode" w:cs="Lucida Sans Unicode"/>
          <w:color w:val="494C4E"/>
          <w:spacing w:val="3"/>
        </w:rPr>
      </w:pPr>
      <w:r>
        <w:t xml:space="preserve">Part2 </w:t>
      </w:r>
      <w:r w:rsidR="000747C8" w:rsidRPr="000747C8">
        <w:rPr>
          <w:rFonts w:ascii="Arial" w:hAnsi="Arial" w:cs="Arial"/>
          <w:b/>
          <w:bCs/>
          <w:color w:val="494C4E"/>
          <w:spacing w:val="3"/>
          <w:bdr w:val="none" w:sz="0" w:space="0" w:color="auto" w:frame="1"/>
        </w:rPr>
        <w:t>Solving World Problems: The Power of the Vote Enhanced by Technology</w:t>
      </w:r>
      <w:r w:rsidR="000747C8" w:rsidRPr="000747C8">
        <w:rPr>
          <w:rFonts w:ascii="Arial" w:hAnsi="Arial" w:cs="Arial"/>
          <w:b/>
          <w:bCs/>
          <w:color w:val="494C4E"/>
          <w:spacing w:val="3"/>
          <w:bdr w:val="none" w:sz="0" w:space="0" w:color="auto" w:frame="1"/>
        </w:rPr>
        <w:br/>
      </w:r>
      <w:r w:rsidR="000747C8" w:rsidRPr="000747C8">
        <w:rPr>
          <w:rFonts w:ascii="Arial" w:hAnsi="Arial" w:cs="Arial"/>
          <w:color w:val="494C4E"/>
          <w:spacing w:val="3"/>
          <w:bdr w:val="none" w:sz="0" w:space="0" w:color="auto" w:frame="1"/>
        </w:rPr>
        <w:t>The U.S. citizen’s right to vote holds powerful influence over the elected officials who set policy regarding domestic and world problems. For this Discussion, you will consider how the right to vote could help shape an international aid policy regarding the use of technology to alleviate hunger in developing nations. Your task is to write an email to your senator to suggest using foreign aid funds to provide technology to assist a developing nation where poverty and hunger are prevalent. Here are the steps you will need to perform to complete this Discussion.</w:t>
      </w:r>
    </w:p>
    <w:p w14:paraId="4A038AE0" w14:textId="77777777" w:rsidR="000747C8" w:rsidRPr="000747C8" w:rsidRDefault="000747C8" w:rsidP="000747C8">
      <w:pPr>
        <w:numPr>
          <w:ilvl w:val="0"/>
          <w:numId w:val="1"/>
        </w:numPr>
        <w:divId w:val="353311194"/>
        <w:rPr>
          <w:rFonts w:ascii="Lucida Sans Unicode" w:eastAsia="Times New Roman" w:hAnsi="Lucida Sans Unicode" w:cs="Lucida Sans Unicode"/>
          <w:color w:val="494C4E"/>
          <w:spacing w:val="3"/>
          <w:sz w:val="24"/>
          <w:szCs w:val="24"/>
        </w:rPr>
      </w:pPr>
      <w:r w:rsidRPr="000747C8">
        <w:rPr>
          <w:rFonts w:ascii="Arial" w:eastAsia="Times New Roman" w:hAnsi="Arial" w:cs="Arial"/>
          <w:color w:val="494C4E"/>
          <w:spacing w:val="3"/>
          <w:sz w:val="24"/>
          <w:szCs w:val="24"/>
          <w:bdr w:val="none" w:sz="0" w:space="0" w:color="auto" w:frame="1"/>
        </w:rPr>
        <w:t>If you do not already know the name and email address of your senator, do research to find that information. Put the Senator’s name and email address at the top of your post.</w:t>
      </w:r>
    </w:p>
    <w:p w14:paraId="04F39503" w14:textId="77777777" w:rsidR="000747C8" w:rsidRPr="000747C8" w:rsidRDefault="000747C8" w:rsidP="000747C8">
      <w:pPr>
        <w:numPr>
          <w:ilvl w:val="0"/>
          <w:numId w:val="1"/>
        </w:numPr>
        <w:divId w:val="353311194"/>
        <w:rPr>
          <w:rFonts w:ascii="Lucida Sans Unicode" w:eastAsia="Times New Roman" w:hAnsi="Lucida Sans Unicode" w:cs="Lucida Sans Unicode"/>
          <w:color w:val="494C4E"/>
          <w:spacing w:val="3"/>
          <w:sz w:val="24"/>
          <w:szCs w:val="24"/>
        </w:rPr>
      </w:pPr>
      <w:r w:rsidRPr="000747C8">
        <w:rPr>
          <w:rFonts w:ascii="Arial" w:eastAsia="Times New Roman" w:hAnsi="Arial" w:cs="Arial"/>
          <w:color w:val="494C4E"/>
          <w:spacing w:val="3"/>
          <w:sz w:val="24"/>
          <w:szCs w:val="24"/>
          <w:bdr w:val="none" w:sz="0" w:space="0" w:color="auto" w:frame="1"/>
        </w:rPr>
        <w:lastRenderedPageBreak/>
        <w:t>Write a message asking your Senator to help initiate foreign policy to supply technology to help address the causes of hunger in any single developing nation that you choose.</w:t>
      </w:r>
    </w:p>
    <w:p w14:paraId="0FA83B35" w14:textId="77777777" w:rsidR="000747C8" w:rsidRPr="000747C8" w:rsidRDefault="000747C8" w:rsidP="000747C8">
      <w:pPr>
        <w:numPr>
          <w:ilvl w:val="0"/>
          <w:numId w:val="1"/>
        </w:numPr>
        <w:divId w:val="353311194"/>
        <w:rPr>
          <w:rFonts w:ascii="Lucida Sans Unicode" w:eastAsia="Times New Roman" w:hAnsi="Lucida Sans Unicode" w:cs="Lucida Sans Unicode"/>
          <w:color w:val="494C4E"/>
          <w:spacing w:val="3"/>
          <w:sz w:val="24"/>
          <w:szCs w:val="24"/>
        </w:rPr>
      </w:pPr>
      <w:r w:rsidRPr="000747C8">
        <w:rPr>
          <w:rFonts w:ascii="Arial" w:eastAsia="Times New Roman" w:hAnsi="Arial" w:cs="Arial"/>
          <w:color w:val="494C4E"/>
          <w:spacing w:val="3"/>
          <w:sz w:val="24"/>
          <w:szCs w:val="24"/>
          <w:bdr w:val="none" w:sz="0" w:space="0" w:color="auto" w:frame="1"/>
        </w:rPr>
        <w:t>Research hunger in the nation you choose so that you can provide your Senator with this information:</w:t>
      </w:r>
    </w:p>
    <w:p w14:paraId="43F40CB0" w14:textId="77777777" w:rsidR="000747C8" w:rsidRPr="000747C8" w:rsidRDefault="000747C8" w:rsidP="000747C8">
      <w:pPr>
        <w:numPr>
          <w:ilvl w:val="1"/>
          <w:numId w:val="1"/>
        </w:numPr>
        <w:divId w:val="353311194"/>
        <w:rPr>
          <w:rFonts w:ascii="Lucida Sans Unicode" w:eastAsia="Times New Roman" w:hAnsi="Lucida Sans Unicode" w:cs="Lucida Sans Unicode"/>
          <w:color w:val="494C4E"/>
          <w:spacing w:val="3"/>
          <w:sz w:val="24"/>
          <w:szCs w:val="24"/>
        </w:rPr>
      </w:pPr>
      <w:r w:rsidRPr="000747C8">
        <w:rPr>
          <w:rFonts w:ascii="Arial" w:eastAsia="Times New Roman" w:hAnsi="Arial" w:cs="Arial"/>
          <w:color w:val="494C4E"/>
          <w:spacing w:val="3"/>
          <w:sz w:val="24"/>
          <w:szCs w:val="24"/>
          <w:bdr w:val="none" w:sz="0" w:space="0" w:color="auto" w:frame="1"/>
        </w:rPr>
        <w:t>A brief explanation of the causes of hunger in this nation</w:t>
      </w:r>
    </w:p>
    <w:p w14:paraId="04978AC4" w14:textId="77777777" w:rsidR="000747C8" w:rsidRPr="000747C8" w:rsidRDefault="000747C8" w:rsidP="000747C8">
      <w:pPr>
        <w:numPr>
          <w:ilvl w:val="1"/>
          <w:numId w:val="1"/>
        </w:numPr>
        <w:divId w:val="353311194"/>
        <w:rPr>
          <w:rFonts w:ascii="Lucida Sans Unicode" w:eastAsia="Times New Roman" w:hAnsi="Lucida Sans Unicode" w:cs="Lucida Sans Unicode"/>
          <w:color w:val="494C4E"/>
          <w:spacing w:val="3"/>
          <w:sz w:val="24"/>
          <w:szCs w:val="24"/>
        </w:rPr>
      </w:pPr>
      <w:r w:rsidRPr="000747C8">
        <w:rPr>
          <w:rFonts w:ascii="Arial" w:eastAsia="Times New Roman" w:hAnsi="Arial" w:cs="Arial"/>
          <w:color w:val="494C4E"/>
          <w:spacing w:val="3"/>
          <w:sz w:val="24"/>
          <w:szCs w:val="24"/>
          <w:bdr w:val="none" w:sz="0" w:space="0" w:color="auto" w:frame="1"/>
        </w:rPr>
        <w:t>A very general plan for how technology would address those causes. For example, you might suggest building a dam for irrigating crops in an arid region. Or, you might recommend the use of tractors instead of draft animals to increase the amount of land that is available for planting food crops.</w:t>
      </w:r>
    </w:p>
    <w:p w14:paraId="44B337FA" w14:textId="77777777" w:rsidR="000747C8" w:rsidRPr="000747C8" w:rsidRDefault="000747C8" w:rsidP="000747C8">
      <w:pPr>
        <w:numPr>
          <w:ilvl w:val="1"/>
          <w:numId w:val="1"/>
        </w:numPr>
        <w:divId w:val="353311194"/>
        <w:rPr>
          <w:rFonts w:ascii="Lucida Sans Unicode" w:eastAsia="Times New Roman" w:hAnsi="Lucida Sans Unicode" w:cs="Lucida Sans Unicode"/>
          <w:color w:val="494C4E"/>
          <w:spacing w:val="3"/>
          <w:sz w:val="24"/>
          <w:szCs w:val="24"/>
        </w:rPr>
      </w:pPr>
      <w:r w:rsidRPr="000747C8">
        <w:rPr>
          <w:rFonts w:ascii="Arial" w:eastAsia="Times New Roman" w:hAnsi="Arial" w:cs="Arial"/>
          <w:color w:val="494C4E"/>
          <w:spacing w:val="3"/>
          <w:sz w:val="24"/>
          <w:szCs w:val="24"/>
          <w:bdr w:val="none" w:sz="0" w:space="0" w:color="auto" w:frame="1"/>
        </w:rPr>
        <w:t>An explanation of why you chose this nation to receive taxpayer subsidized foreign aid</w:t>
      </w:r>
    </w:p>
    <w:p w14:paraId="2A774332" w14:textId="77777777" w:rsidR="000747C8" w:rsidRPr="000747C8" w:rsidRDefault="000747C8" w:rsidP="000747C8">
      <w:pPr>
        <w:numPr>
          <w:ilvl w:val="1"/>
          <w:numId w:val="1"/>
        </w:numPr>
        <w:divId w:val="353311194"/>
        <w:rPr>
          <w:rFonts w:ascii="Lucida Sans Unicode" w:eastAsia="Times New Roman" w:hAnsi="Lucida Sans Unicode" w:cs="Lucida Sans Unicode"/>
          <w:color w:val="494C4E"/>
          <w:spacing w:val="3"/>
          <w:sz w:val="24"/>
          <w:szCs w:val="24"/>
        </w:rPr>
      </w:pPr>
      <w:r w:rsidRPr="000747C8">
        <w:rPr>
          <w:rFonts w:ascii="Arial" w:eastAsia="Times New Roman" w:hAnsi="Arial" w:cs="Arial"/>
          <w:color w:val="494C4E"/>
          <w:spacing w:val="3"/>
          <w:sz w:val="24"/>
          <w:szCs w:val="24"/>
          <w:bdr w:val="none" w:sz="0" w:space="0" w:color="auto" w:frame="1"/>
        </w:rPr>
        <w:t>Close with a respectful salutation</w:t>
      </w:r>
    </w:p>
    <w:p w14:paraId="3C5992AE" w14:textId="77777777" w:rsidR="00CE1CD2" w:rsidRDefault="00CE1CD2"/>
    <w:sectPr w:rsidR="00CE1C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B2F25F" w14:textId="77777777" w:rsidR="00E77038" w:rsidRDefault="00E77038" w:rsidP="00E77038">
      <w:r>
        <w:separator/>
      </w:r>
    </w:p>
  </w:endnote>
  <w:endnote w:type="continuationSeparator" w:id="0">
    <w:p w14:paraId="5D1876A9" w14:textId="77777777" w:rsidR="00E77038" w:rsidRDefault="00E77038" w:rsidP="00E77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362AD" w14:textId="77777777" w:rsidR="00E77038" w:rsidRDefault="00E77038" w:rsidP="00E77038">
      <w:r>
        <w:separator/>
      </w:r>
    </w:p>
  </w:footnote>
  <w:footnote w:type="continuationSeparator" w:id="0">
    <w:p w14:paraId="1679CE70" w14:textId="77777777" w:rsidR="00E77038" w:rsidRDefault="00E77038" w:rsidP="00E77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037CC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38"/>
    <w:rsid w:val="000747C8"/>
    <w:rsid w:val="00CE1CD2"/>
    <w:rsid w:val="00E77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D347A0"/>
  <w15:chartTrackingRefBased/>
  <w15:docId w15:val="{B53E212C-177E-DE4C-9F90-EAA38D71D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7038"/>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E77038"/>
  </w:style>
  <w:style w:type="character" w:styleId="Hyperlink">
    <w:name w:val="Hyperlink"/>
    <w:basedOn w:val="DefaultParagraphFont"/>
    <w:uiPriority w:val="99"/>
    <w:semiHidden/>
    <w:unhideWhenUsed/>
    <w:rsid w:val="00E77038"/>
    <w:rPr>
      <w:color w:val="0000FF"/>
      <w:u w:val="single"/>
    </w:rPr>
  </w:style>
  <w:style w:type="paragraph" w:styleId="Header">
    <w:name w:val="header"/>
    <w:basedOn w:val="Normal"/>
    <w:link w:val="HeaderChar"/>
    <w:uiPriority w:val="99"/>
    <w:unhideWhenUsed/>
    <w:rsid w:val="00E77038"/>
    <w:pPr>
      <w:tabs>
        <w:tab w:val="center" w:pos="4680"/>
        <w:tab w:val="right" w:pos="9360"/>
      </w:tabs>
    </w:pPr>
  </w:style>
  <w:style w:type="character" w:customStyle="1" w:styleId="HeaderChar">
    <w:name w:val="Header Char"/>
    <w:basedOn w:val="DefaultParagraphFont"/>
    <w:link w:val="Header"/>
    <w:uiPriority w:val="99"/>
    <w:rsid w:val="00E77038"/>
  </w:style>
  <w:style w:type="paragraph" w:styleId="Footer">
    <w:name w:val="footer"/>
    <w:basedOn w:val="Normal"/>
    <w:link w:val="FooterChar"/>
    <w:uiPriority w:val="99"/>
    <w:unhideWhenUsed/>
    <w:rsid w:val="00E77038"/>
    <w:pPr>
      <w:tabs>
        <w:tab w:val="center" w:pos="4680"/>
        <w:tab w:val="right" w:pos="9360"/>
      </w:tabs>
    </w:pPr>
  </w:style>
  <w:style w:type="character" w:customStyle="1" w:styleId="FooterChar">
    <w:name w:val="Footer Char"/>
    <w:basedOn w:val="DefaultParagraphFont"/>
    <w:link w:val="Footer"/>
    <w:uiPriority w:val="99"/>
    <w:rsid w:val="00E77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3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apextmediassl-a.akamaihd.net/artsSCi/CE371/1901C/Developing_a_Business_Marketing_Pla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3443</Characters>
  <Application>Microsoft Office Word</Application>
  <DocSecurity>0</DocSecurity>
  <Lines>28</Lines>
  <Paragraphs>8</Paragraphs>
  <ScaleCrop>false</ScaleCrop>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 richmond</dc:creator>
  <cp:keywords/>
  <dc:description/>
  <cp:lastModifiedBy>Cali richmond</cp:lastModifiedBy>
  <cp:revision>2</cp:revision>
  <dcterms:created xsi:type="dcterms:W3CDTF">2020-10-12T15:55:00Z</dcterms:created>
  <dcterms:modified xsi:type="dcterms:W3CDTF">2020-10-12T15:55:00Z</dcterms:modified>
</cp:coreProperties>
</file>